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</w:t>
      </w:r>
      <w:r>
        <w:rPr>
          <w:rFonts w:ascii="Times New Roman" w:hAnsi="Times New Roman"/>
          <w:sz w:val="28"/>
        </w:rPr>
        <w:t xml:space="preserve"> школьного</w:t>
      </w:r>
      <w:r>
        <w:rPr>
          <w:rFonts w:ascii="Times New Roman" w:hAnsi="Times New Roman"/>
          <w:sz w:val="28"/>
        </w:rPr>
        <w:t xml:space="preserve"> этапа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олимпиад</w:t>
      </w:r>
      <w:r>
        <w:rPr>
          <w:rFonts w:ascii="Times New Roman" w:hAnsi="Times New Roman"/>
          <w:sz w:val="28"/>
        </w:rPr>
        <w:t xml:space="preserve">  МБОУ «АСОШ №7»</w:t>
      </w: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2019-2020 учебный год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история</w:t>
      </w:r>
    </w:p>
    <w:tbl>
      <w:tblPr>
        <w:tblStyle w:val="Style_1"/>
        <w:tblInd w:type="dxa" w:w="-856"/>
      </w:tblPr>
      <w:tblGrid>
        <w:gridCol w:w="682"/>
        <w:gridCol w:w="3244"/>
        <w:gridCol w:w="1117"/>
        <w:gridCol w:w="1579"/>
        <w:gridCol w:w="1617"/>
        <w:gridCol w:w="2251"/>
      </w:tblGrid>
      <w:tr>
        <w:tc>
          <w:tcPr>
            <w:tcW w:type="dxa" w:w="682"/>
          </w:tcPr>
          <w:p w14:paraId="0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3244"/>
          </w:tcPr>
          <w:p w14:paraId="0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</w:t>
            </w:r>
          </w:p>
          <w:p w14:paraId="0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ученика</w:t>
            </w:r>
          </w:p>
        </w:tc>
        <w:tc>
          <w:tcPr>
            <w:tcW w:type="dxa" w:w="1117"/>
          </w:tcPr>
          <w:p w14:paraId="0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type="dxa" w:w="1579"/>
          </w:tcPr>
          <w:p w14:paraId="0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Школьный этап</w:t>
            </w:r>
          </w:p>
        </w:tc>
        <w:tc>
          <w:tcPr>
            <w:tcW w:type="dxa" w:w="1617"/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баллов</w:t>
            </w:r>
          </w:p>
        </w:tc>
        <w:tc>
          <w:tcPr>
            <w:tcW w:type="dxa" w:w="2251"/>
          </w:tcPr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</w:t>
            </w:r>
          </w:p>
        </w:tc>
      </w:tr>
      <w:tr>
        <w:tc>
          <w:tcPr>
            <w:tcW w:type="dxa" w:w="682"/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244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Шаяхметов Камиль</w:t>
            </w:r>
          </w:p>
        </w:tc>
        <w:tc>
          <w:tcPr>
            <w:tcW w:type="dxa" w:w="1117"/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579"/>
          </w:tcPr>
          <w:p w14:paraId="0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2251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244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Иванова Руслана </w:t>
            </w:r>
          </w:p>
        </w:tc>
        <w:tc>
          <w:tcPr>
            <w:tcW w:type="dxa" w:w="1117"/>
          </w:tcPr>
          <w:p w14:paraId="1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579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</w:t>
            </w:r>
          </w:p>
        </w:tc>
        <w:tc>
          <w:tcPr>
            <w:tcW w:type="dxa" w:w="1617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2251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type="dxa" w:w="3244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Лексин Даниил</w:t>
            </w:r>
          </w:p>
        </w:tc>
        <w:tc>
          <w:tcPr>
            <w:tcW w:type="dxa" w:w="1117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579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type="dxa" w:w="2251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244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Хуснутдинов Инзиль</w:t>
            </w:r>
          </w:p>
        </w:tc>
        <w:tc>
          <w:tcPr>
            <w:tcW w:type="dxa" w:w="1117"/>
          </w:tcPr>
          <w:p w14:paraId="1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579"/>
          </w:tcPr>
          <w:p w14:paraId="2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Призер</w:t>
            </w:r>
          </w:p>
        </w:tc>
        <w:tc>
          <w:tcPr>
            <w:tcW w:type="dxa" w:w="1617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2251"/>
          </w:tcPr>
          <w:p w14:paraId="2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  <w:tr>
        <w:tc>
          <w:tcPr>
            <w:tcW w:type="dxa" w:w="682"/>
          </w:tcPr>
          <w:p w14:paraId="2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244"/>
          </w:tcPr>
          <w:p w14:paraId="2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Кафилов Амирхан</w:t>
            </w:r>
          </w:p>
        </w:tc>
        <w:tc>
          <w:tcPr>
            <w:tcW w:type="dxa" w:w="1117"/>
          </w:tcPr>
          <w:p w14:paraId="2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579"/>
          </w:tcPr>
          <w:p w14:paraId="2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победитель</w:t>
            </w:r>
          </w:p>
        </w:tc>
        <w:tc>
          <w:tcPr>
            <w:tcW w:type="dxa" w:w="1617"/>
          </w:tcPr>
          <w:p w14:paraId="2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2251"/>
          </w:tcPr>
          <w:p w14:paraId="2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Салимзянов Р.Р.</w:t>
            </w:r>
          </w:p>
        </w:tc>
      </w:tr>
    </w:tbl>
    <w:p w14:paraId="29000000">
      <w:pPr>
        <w:ind/>
        <w:jc w:val="center"/>
        <w:rPr>
          <w:rFonts w:ascii="Times New Roman" w:hAnsi="Times New Roman"/>
          <w:sz w:val="28"/>
        </w:rPr>
      </w:pPr>
    </w:p>
    <w:p w14:paraId="2A000000">
      <w:pPr>
        <w:ind/>
        <w:jc w:val="center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